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6F" w:rsidRDefault="00FF556F" w:rsidP="00FF556F">
      <w:bookmarkStart w:id="0" w:name="_GoBack"/>
      <w:bookmarkEnd w:id="0"/>
      <w:r>
        <w:t>Der 3x3 Zauberwürfel wird vor dem lösen immer wieder gemischt. Doch hast du dich sicher auch schon mal gefragt ob du den Würfel nicht schon w</w:t>
      </w:r>
      <w:r w:rsidR="009F5687">
        <w:t>ieder gleich durchmischt hast?</w:t>
      </w:r>
      <w:r>
        <w:t xml:space="preserve"> Für Wettkämpfe erzeugt ein Computerprogramm die </w:t>
      </w:r>
      <w:proofErr w:type="spellStart"/>
      <w:r>
        <w:t>Scrambles</w:t>
      </w:r>
      <w:proofErr w:type="spellEnd"/>
      <w:r>
        <w:t xml:space="preserve"> „Durchmischungen“, so dass der Zauberwürfel nie gleich </w:t>
      </w:r>
      <w:r w:rsidR="009F5687">
        <w:t>aussieht.</w:t>
      </w:r>
      <w:r>
        <w:t xml:space="preserve"> </w:t>
      </w:r>
    </w:p>
    <w:p w:rsidR="00FF556F" w:rsidRDefault="00FF556F" w:rsidP="00FF556F">
      <w:pPr>
        <w:rPr>
          <w:b/>
        </w:rPr>
      </w:pPr>
      <w:r>
        <w:t xml:space="preserve">Doch fragen wir uns: </w:t>
      </w:r>
      <w:r w:rsidRPr="00FF556F">
        <w:rPr>
          <w:b/>
        </w:rPr>
        <w:t>Wie viele verschiedenen Konstellationen (Stellungen) kann ein 3x3 Zauberwürfel haben?</w:t>
      </w:r>
    </w:p>
    <w:p w:rsidR="00FF556F" w:rsidRDefault="00FF556F" w:rsidP="00FF556F">
      <w:pPr>
        <w:ind w:left="2124" w:hanging="2124"/>
      </w:pPr>
      <w:r>
        <w:rPr>
          <w:b/>
        </w:rPr>
        <w:t>Die Mittelsteine:</w:t>
      </w:r>
      <w:r>
        <w:rPr>
          <w:b/>
        </w:rPr>
        <w:tab/>
      </w:r>
      <w:r>
        <w:t>Die Mittelsteine der Flächen sind untereinander fest verbunden. Deshalb können wir für die Berechnung aller möglichen Konstellationen die Mittelsteine vernachlässigen.</w:t>
      </w:r>
    </w:p>
    <w:p w:rsidR="00FF556F" w:rsidRDefault="00FF556F" w:rsidP="00FF556F">
      <w:pPr>
        <w:ind w:left="2124" w:hanging="2124"/>
      </w:pPr>
      <w:r>
        <w:rPr>
          <w:b/>
        </w:rPr>
        <w:t>Die Ecksteine:</w:t>
      </w:r>
      <w:r>
        <w:rPr>
          <w:b/>
        </w:rPr>
        <w:tab/>
      </w:r>
      <w:r>
        <w:t xml:space="preserve">Wollte man den Würfel aus Einzelteilen zusammenbauen, so hätte man für den ersten Eckstein 8 mögliche Positionen (denn so viele Ecken gibt es nun einmal). </w:t>
      </w:r>
      <w:proofErr w:type="spellStart"/>
      <w:r>
        <w:t>Ausserdem</w:t>
      </w:r>
      <w:proofErr w:type="spellEnd"/>
      <w:r>
        <w:t xml:space="preserve"> könnte man sich für eine von drei Orientierungen entscheiden (wenn es sich um eine obere Ecke handelt: Welche der drei Farben soll nach oben? Oder welche der drei Farben soll nach unten?)</w:t>
      </w:r>
    </w:p>
    <w:p w:rsidR="00FF556F" w:rsidRDefault="009A68FD" w:rsidP="00FF556F">
      <w:pPr>
        <w:ind w:left="2124"/>
      </w:pPr>
      <w:r>
        <w:t xml:space="preserve">Somit ergeben sich 8 </w:t>
      </w:r>
      <w:r w:rsidRPr="009A68FD">
        <w:t>·</w:t>
      </w:r>
      <w:r w:rsidR="00FF556F">
        <w:t xml:space="preserve"> 3 = 24 Möglichkeiten, den ersten Stein zu setzen. Danach gibt es für den nächsten Eckstein nur noch 7 freie Plätze, aber immer noch drei mögliche Orientierungen. Der Stein danach hat nur noch 6 Plätze zur Auswahl und so weiter.</w:t>
      </w:r>
    </w:p>
    <w:p w:rsidR="00FF556F" w:rsidRDefault="00FF556F" w:rsidP="00FF556F">
      <w:pPr>
        <w:pBdr>
          <w:top w:val="single" w:sz="4" w:space="1" w:color="auto"/>
          <w:left w:val="single" w:sz="4" w:space="4" w:color="auto"/>
          <w:bottom w:val="single" w:sz="4" w:space="1" w:color="auto"/>
          <w:right w:val="single" w:sz="4" w:space="4" w:color="auto"/>
        </w:pBdr>
        <w:ind w:left="1410" w:hanging="1410"/>
      </w:pPr>
      <w:r>
        <w:t xml:space="preserve">Berechnen wir alle Möglichkeiten, die Ecken einzubauen: </w:t>
      </w:r>
    </w:p>
    <w:p w:rsidR="00FF556F" w:rsidRPr="00FF556F" w:rsidRDefault="00FF556F" w:rsidP="00FF556F">
      <w:pPr>
        <w:pBdr>
          <w:top w:val="single" w:sz="4" w:space="1" w:color="auto"/>
          <w:left w:val="single" w:sz="4" w:space="4" w:color="auto"/>
          <w:bottom w:val="single" w:sz="4" w:space="1" w:color="auto"/>
          <w:right w:val="single" w:sz="4" w:space="4" w:color="auto"/>
        </w:pBdr>
        <w:ind w:left="1410" w:hanging="1410"/>
        <w:rPr>
          <w:b/>
        </w:rPr>
      </w:pPr>
      <w:r w:rsidRPr="00FF556F">
        <w:rPr>
          <w:b/>
        </w:rPr>
        <w:t>(8·3) · (7·3) · (6·3) · … (1·3) =</w:t>
      </w:r>
      <w:r w:rsidR="00A82255">
        <w:rPr>
          <w:b/>
        </w:rPr>
        <w:t xml:space="preserve"> </w:t>
      </w:r>
      <w:r w:rsidR="00A82255">
        <w:rPr>
          <w:b/>
        </w:rPr>
        <w:tab/>
        <w:t>(</w:t>
      </w:r>
      <w:r w:rsidR="00A82255" w:rsidRPr="00FF556F">
        <w:rPr>
          <w:b/>
        </w:rPr>
        <w:t>8·</w:t>
      </w:r>
      <w:r w:rsidR="00A82255">
        <w:rPr>
          <w:b/>
        </w:rPr>
        <w:t>7</w:t>
      </w:r>
      <w:r w:rsidR="00A82255" w:rsidRPr="00FF556F">
        <w:rPr>
          <w:b/>
        </w:rPr>
        <w:t>·</w:t>
      </w:r>
      <w:r w:rsidR="00A82255">
        <w:rPr>
          <w:b/>
        </w:rPr>
        <w:t>6</w:t>
      </w:r>
      <w:r w:rsidR="00A82255" w:rsidRPr="00FF556F">
        <w:rPr>
          <w:b/>
        </w:rPr>
        <w:t>·</w:t>
      </w:r>
      <w:r w:rsidR="00A82255">
        <w:rPr>
          <w:b/>
        </w:rPr>
        <w:t>5</w:t>
      </w:r>
      <w:r w:rsidR="00A82255" w:rsidRPr="00FF556F">
        <w:rPr>
          <w:b/>
        </w:rPr>
        <w:t>·</w:t>
      </w:r>
      <w:r w:rsidR="00A82255">
        <w:rPr>
          <w:b/>
        </w:rPr>
        <w:t>4</w:t>
      </w:r>
      <w:r w:rsidR="00A82255" w:rsidRPr="00FF556F">
        <w:rPr>
          <w:b/>
        </w:rPr>
        <w:t>·</w:t>
      </w:r>
      <w:r w:rsidR="00A82255">
        <w:rPr>
          <w:b/>
        </w:rPr>
        <w:t>3</w:t>
      </w:r>
      <w:r w:rsidR="00A82255" w:rsidRPr="00FF556F">
        <w:rPr>
          <w:b/>
        </w:rPr>
        <w:t>·</w:t>
      </w:r>
      <w:r w:rsidR="00A82255">
        <w:rPr>
          <w:b/>
        </w:rPr>
        <w:t>2</w:t>
      </w:r>
      <w:r w:rsidR="00A82255" w:rsidRPr="00FF556F">
        <w:rPr>
          <w:b/>
        </w:rPr>
        <w:t>·</w:t>
      </w:r>
      <w:r w:rsidR="00A82255">
        <w:rPr>
          <w:b/>
        </w:rPr>
        <w:t xml:space="preserve">1) </w:t>
      </w:r>
      <w:r w:rsidR="00A82255" w:rsidRPr="00FF556F">
        <w:rPr>
          <w:b/>
        </w:rPr>
        <w:t>·</w:t>
      </w:r>
      <w:r w:rsidR="00A82255">
        <w:rPr>
          <w:b/>
        </w:rPr>
        <w:t xml:space="preserve"> (3</w:t>
      </w:r>
      <w:r w:rsidR="00A82255">
        <w:rPr>
          <w:b/>
          <w:vertAlign w:val="superscript"/>
        </w:rPr>
        <w:t>8</w:t>
      </w:r>
      <w:r w:rsidR="00A82255">
        <w:rPr>
          <w:b/>
        </w:rPr>
        <w:t>) =</w:t>
      </w:r>
    </w:p>
    <w:p w:rsidR="00FF556F" w:rsidRDefault="00FF556F" w:rsidP="00FF556F">
      <w:pPr>
        <w:ind w:left="2124" w:hanging="2124"/>
        <w:rPr>
          <w:b/>
        </w:rPr>
      </w:pPr>
    </w:p>
    <w:p w:rsidR="00FF556F" w:rsidRDefault="00FF556F" w:rsidP="00FF556F">
      <w:pPr>
        <w:ind w:left="2124" w:hanging="2124"/>
      </w:pPr>
      <w:r>
        <w:rPr>
          <w:b/>
        </w:rPr>
        <w:t>Die Kantensteine:</w:t>
      </w:r>
      <w:r>
        <w:rPr>
          <w:b/>
        </w:rPr>
        <w:tab/>
      </w:r>
      <w:r>
        <w:t xml:space="preserve">Die Kantensteine berechnen sich ähnlich. Es gibt 12 Steine, und jeder hat zwei mögliche Orientierungen. </w:t>
      </w:r>
    </w:p>
    <w:p w:rsidR="00FF556F" w:rsidRDefault="00FF556F" w:rsidP="00FF556F">
      <w:pPr>
        <w:pBdr>
          <w:top w:val="single" w:sz="4" w:space="1" w:color="auto"/>
          <w:left w:val="single" w:sz="4" w:space="4" w:color="auto"/>
          <w:bottom w:val="single" w:sz="4" w:space="1" w:color="auto"/>
          <w:right w:val="single" w:sz="4" w:space="4" w:color="auto"/>
        </w:pBdr>
        <w:ind w:left="1410" w:hanging="1410"/>
        <w:rPr>
          <w:b/>
        </w:rPr>
      </w:pPr>
      <w:r>
        <w:t>Berechnen wir alle Möglichkeiten, die Kanten einzubauen:</w:t>
      </w:r>
    </w:p>
    <w:p w:rsidR="00FF556F" w:rsidRPr="00A82255" w:rsidRDefault="00FF556F" w:rsidP="00A82255">
      <w:pPr>
        <w:pBdr>
          <w:top w:val="single" w:sz="4" w:space="1" w:color="auto"/>
          <w:left w:val="single" w:sz="4" w:space="4" w:color="auto"/>
          <w:bottom w:val="single" w:sz="4" w:space="1" w:color="auto"/>
          <w:right w:val="single" w:sz="4" w:space="4" w:color="auto"/>
        </w:pBdr>
        <w:spacing w:line="240" w:lineRule="auto"/>
        <w:ind w:left="1410" w:hanging="1410"/>
        <w:rPr>
          <w:b/>
        </w:rPr>
      </w:pPr>
      <w:r>
        <w:rPr>
          <w:b/>
        </w:rPr>
        <w:t>(12·2</w:t>
      </w:r>
      <w:r w:rsidRPr="00FF556F">
        <w:rPr>
          <w:b/>
        </w:rPr>
        <w:t>) ·</w:t>
      </w:r>
      <w:r>
        <w:rPr>
          <w:b/>
        </w:rPr>
        <w:t xml:space="preserve"> (11</w:t>
      </w:r>
      <w:r w:rsidRPr="00FF556F">
        <w:rPr>
          <w:b/>
        </w:rPr>
        <w:t>·</w:t>
      </w:r>
      <w:r>
        <w:rPr>
          <w:b/>
        </w:rPr>
        <w:t>2</w:t>
      </w:r>
      <w:r w:rsidRPr="00FF556F">
        <w:rPr>
          <w:b/>
        </w:rPr>
        <w:t>) ·</w:t>
      </w:r>
      <w:r>
        <w:rPr>
          <w:b/>
        </w:rPr>
        <w:t xml:space="preserve"> (10</w:t>
      </w:r>
      <w:r w:rsidRPr="00FF556F">
        <w:rPr>
          <w:b/>
        </w:rPr>
        <w:t>·</w:t>
      </w:r>
      <w:r>
        <w:rPr>
          <w:b/>
        </w:rPr>
        <w:t>2</w:t>
      </w:r>
      <w:r w:rsidRPr="00FF556F">
        <w:rPr>
          <w:b/>
        </w:rPr>
        <w:t>) · … (1·</w:t>
      </w:r>
      <w:r>
        <w:rPr>
          <w:b/>
        </w:rPr>
        <w:t>2</w:t>
      </w:r>
      <w:r w:rsidRPr="00FF556F">
        <w:rPr>
          <w:b/>
        </w:rPr>
        <w:t>) =</w:t>
      </w:r>
      <w:r w:rsidR="00A82255">
        <w:rPr>
          <w:b/>
        </w:rPr>
        <w:t xml:space="preserve"> </w:t>
      </w:r>
      <w:r w:rsidR="00A82255">
        <w:rPr>
          <w:b/>
        </w:rPr>
        <w:tab/>
        <w:t>(12</w:t>
      </w:r>
      <w:r w:rsidR="00A82255" w:rsidRPr="00FF556F">
        <w:rPr>
          <w:b/>
        </w:rPr>
        <w:t>·</w:t>
      </w:r>
      <w:r w:rsidR="00A82255">
        <w:rPr>
          <w:b/>
        </w:rPr>
        <w:t>11</w:t>
      </w:r>
      <w:r w:rsidR="00A82255" w:rsidRPr="00FF556F">
        <w:rPr>
          <w:b/>
        </w:rPr>
        <w:t>·</w:t>
      </w:r>
      <w:r w:rsidR="00A82255">
        <w:rPr>
          <w:b/>
        </w:rPr>
        <w:t>10</w:t>
      </w:r>
      <w:r w:rsidR="00A82255" w:rsidRPr="00FF556F">
        <w:rPr>
          <w:b/>
        </w:rPr>
        <w:t>·</w:t>
      </w:r>
      <w:r w:rsidR="00A82255">
        <w:rPr>
          <w:b/>
        </w:rPr>
        <w:t xml:space="preserve">…1) </w:t>
      </w:r>
      <w:r w:rsidR="00A82255" w:rsidRPr="00FF556F">
        <w:rPr>
          <w:b/>
        </w:rPr>
        <w:t>·</w:t>
      </w:r>
      <w:r w:rsidR="00A82255">
        <w:rPr>
          <w:b/>
        </w:rPr>
        <w:t xml:space="preserve"> (2</w:t>
      </w:r>
      <w:r w:rsidR="00A82255">
        <w:rPr>
          <w:b/>
          <w:vertAlign w:val="superscript"/>
        </w:rPr>
        <w:t>12</w:t>
      </w:r>
      <w:r w:rsidR="00A82255">
        <w:rPr>
          <w:b/>
        </w:rPr>
        <w:t>) =</w:t>
      </w:r>
    </w:p>
    <w:p w:rsidR="00FF556F" w:rsidRDefault="00FF556F" w:rsidP="008D5659">
      <w:pPr>
        <w:ind w:left="2124" w:hanging="2124"/>
      </w:pPr>
      <w:r>
        <w:rPr>
          <w:rFonts w:ascii="Times New Roman" w:eastAsia="Times New Roman" w:hAnsi="Times New Roman" w:cs="Times New Roman"/>
          <w:b/>
          <w:bCs/>
          <w:lang w:eastAsia="de-DE"/>
        </w:rPr>
        <w:br w:type="page"/>
      </w:r>
      <w:r w:rsidRPr="00FF556F">
        <w:rPr>
          <w:b/>
        </w:rPr>
        <w:lastRenderedPageBreak/>
        <w:t>Das Endprodukt</w:t>
      </w:r>
      <w:r>
        <w:rPr>
          <w:b/>
        </w:rPr>
        <w:t>:</w:t>
      </w:r>
      <w:r>
        <w:rPr>
          <w:rFonts w:ascii="Times New Roman" w:eastAsia="Times New Roman" w:hAnsi="Times New Roman" w:cs="Times New Roman"/>
          <w:b/>
          <w:bCs/>
          <w:lang w:eastAsia="de-DE"/>
        </w:rPr>
        <w:tab/>
      </w:r>
      <w:r w:rsidRPr="00FF556F">
        <w:t>An sich würde es jetzt genügen, diese</w:t>
      </w:r>
      <w:r w:rsidR="008D5659">
        <w:t xml:space="preserve"> beiden Werte zu multiplizieren. Doch das stimmt nicht ganz. </w:t>
      </w:r>
      <w:r w:rsidRPr="00FF556F">
        <w:t>Die richtige Anzahl der Kombinationen ist um Faktor 12 geringer</w:t>
      </w:r>
      <w:r w:rsidR="008D5659">
        <w:t xml:space="preserve"> (dividiert durch 12).</w:t>
      </w:r>
    </w:p>
    <w:p w:rsidR="00FF556F" w:rsidRPr="00FF556F" w:rsidRDefault="008D5659" w:rsidP="00FE3065">
      <w:pPr>
        <w:ind w:left="2124" w:hanging="2124"/>
        <w:rPr>
          <w:i/>
        </w:rPr>
      </w:pPr>
      <w:r>
        <w:rPr>
          <w:rFonts w:ascii="Times New Roman" w:eastAsia="Times New Roman" w:hAnsi="Times New Roman" w:cs="Times New Roman"/>
          <w:b/>
          <w:bCs/>
          <w:lang w:eastAsia="de-DE"/>
        </w:rPr>
        <w:tab/>
      </w:r>
      <w:r w:rsidRPr="008D5659">
        <w:rPr>
          <w:b/>
          <w:i/>
        </w:rPr>
        <w:t>Begründungen:</w:t>
      </w:r>
      <w:r w:rsidR="00FE3065">
        <w:rPr>
          <w:i/>
        </w:rPr>
        <w:br/>
      </w:r>
      <w:r w:rsidR="00FF556F" w:rsidRPr="00FF556F">
        <w:t>(Divisor 2) Es ist nicht möglich zwei Ecken zu tauschen, wenn die Kanten an der gleichen Stelle bleiben sollen.</w:t>
      </w:r>
      <w:r w:rsidR="00FE3065">
        <w:br/>
      </w:r>
      <w:r w:rsidR="00FF556F" w:rsidRPr="00FF556F">
        <w:t xml:space="preserve">(Divisor 2) Es ist nicht möglich eine </w:t>
      </w:r>
      <w:r>
        <w:t>einzelne Kante zu kippen.</w:t>
      </w:r>
      <w:r w:rsidR="00FE3065">
        <w:br/>
      </w:r>
      <w:r w:rsidR="00FF556F" w:rsidRPr="00FF556F">
        <w:t>(Divisor 3) Es ist auch nicht möglich das</w:t>
      </w:r>
      <w:r>
        <w:t>s</w:t>
      </w:r>
      <w:r w:rsidR="00FF556F" w:rsidRPr="00FF556F">
        <w:t xml:space="preserve"> e</w:t>
      </w:r>
      <w:r>
        <w:t>ine einzelne Ecke verdreht ist.</w:t>
      </w:r>
    </w:p>
    <w:p w:rsidR="008D5659" w:rsidRPr="00FF556F" w:rsidRDefault="008D5659" w:rsidP="008D5659">
      <w:pPr>
        <w:pBdr>
          <w:top w:val="single" w:sz="4" w:space="1" w:color="auto"/>
          <w:left w:val="single" w:sz="4" w:space="4" w:color="auto"/>
          <w:bottom w:val="single" w:sz="4" w:space="1" w:color="auto"/>
          <w:right w:val="single" w:sz="4" w:space="4" w:color="auto"/>
        </w:pBdr>
        <w:rPr>
          <w:b/>
        </w:rPr>
      </w:pPr>
      <w:r>
        <w:rPr>
          <w:b/>
        </w:rPr>
        <w:tab/>
      </w:r>
      <w:r>
        <w:rPr>
          <w:b/>
        </w:rPr>
        <w:tab/>
      </w:r>
      <w:r>
        <w:rPr>
          <w:b/>
        </w:rPr>
        <w:tab/>
        <w:t>:2  :2  :3 =  :12</w:t>
      </w:r>
    </w:p>
    <w:p w:rsidR="008D5659" w:rsidRDefault="008D5659" w:rsidP="00FF556F">
      <w:pPr>
        <w:ind w:left="2124" w:hanging="2124"/>
      </w:pPr>
      <w:r>
        <w:t>Jetzt endlich kannst du die Anzahl der möglichen Konstellationen berechnen:</w:t>
      </w:r>
    </w:p>
    <w:p w:rsidR="008D5659" w:rsidRDefault="008D5659" w:rsidP="008D5659">
      <w:pPr>
        <w:pBdr>
          <w:top w:val="single" w:sz="4" w:space="1" w:color="auto"/>
          <w:left w:val="single" w:sz="4" w:space="4" w:color="auto"/>
          <w:bottom w:val="single" w:sz="4" w:space="1" w:color="auto"/>
          <w:right w:val="single" w:sz="4" w:space="4" w:color="auto"/>
        </w:pBdr>
        <w:ind w:left="1410" w:hanging="1410"/>
        <w:rPr>
          <w:b/>
        </w:rPr>
      </w:pPr>
      <w:r w:rsidRPr="008D5659">
        <w:rPr>
          <w:b/>
        </w:rPr>
        <w:t>(Alle Möglichkeiten der Ecken)</w:t>
      </w:r>
      <w:r>
        <w:t xml:space="preserve"> </w:t>
      </w:r>
      <w:r w:rsidRPr="00FF556F">
        <w:rPr>
          <w:b/>
        </w:rPr>
        <w:t>·</w:t>
      </w:r>
      <w:r>
        <w:rPr>
          <w:b/>
        </w:rPr>
        <w:t xml:space="preserve"> </w:t>
      </w:r>
      <w:r w:rsidRPr="008D5659">
        <w:rPr>
          <w:b/>
        </w:rPr>
        <w:t>(Alle Möglichkeiten der Ecken)</w:t>
      </w:r>
      <w:r>
        <w:t xml:space="preserve"> </w:t>
      </w:r>
      <w:r w:rsidRPr="008D5659">
        <w:rPr>
          <w:b/>
        </w:rPr>
        <w:t>:12</w:t>
      </w:r>
      <w:r w:rsidR="00FE3065">
        <w:rPr>
          <w:b/>
        </w:rPr>
        <w:t xml:space="preserve"> </w:t>
      </w:r>
    </w:p>
    <w:p w:rsidR="00FE3065" w:rsidRDefault="00FE3065" w:rsidP="008D5659">
      <w:pPr>
        <w:pBdr>
          <w:top w:val="single" w:sz="4" w:space="1" w:color="auto"/>
          <w:left w:val="single" w:sz="4" w:space="4" w:color="auto"/>
          <w:bottom w:val="single" w:sz="4" w:space="1" w:color="auto"/>
          <w:right w:val="single" w:sz="4" w:space="4" w:color="auto"/>
        </w:pBdr>
        <w:ind w:left="1410" w:hanging="1410"/>
        <w:rPr>
          <w:b/>
        </w:rPr>
      </w:pPr>
    </w:p>
    <w:p w:rsidR="00FE3065" w:rsidRDefault="00FE3065" w:rsidP="008D5659">
      <w:pPr>
        <w:pBdr>
          <w:top w:val="single" w:sz="4" w:space="1" w:color="auto"/>
          <w:left w:val="single" w:sz="4" w:space="4" w:color="auto"/>
          <w:bottom w:val="single" w:sz="4" w:space="1" w:color="auto"/>
          <w:right w:val="single" w:sz="4" w:space="4" w:color="auto"/>
        </w:pBdr>
        <w:ind w:left="1410" w:hanging="1410"/>
        <w:rPr>
          <w:b/>
        </w:rPr>
      </w:pPr>
    </w:p>
    <w:p w:rsidR="008D5659" w:rsidRDefault="00FE3065" w:rsidP="00A82255">
      <w:pPr>
        <w:spacing w:line="360" w:lineRule="auto"/>
        <w:ind w:left="2124" w:hanging="2124"/>
      </w:pPr>
      <w:r>
        <w:t xml:space="preserve">Wie </w:t>
      </w:r>
      <w:proofErr w:type="spellStart"/>
      <w:r>
        <w:t>heisst</w:t>
      </w:r>
      <w:proofErr w:type="spellEnd"/>
      <w:r>
        <w:t xml:space="preserve"> diese Zahl? Schreibe </w:t>
      </w:r>
      <w:r w:rsidR="00A82255">
        <w:t xml:space="preserve">die Zahl in Worten zu Ende. </w:t>
      </w:r>
    </w:p>
    <w:p w:rsidR="00FE3065" w:rsidRDefault="00A82255" w:rsidP="00A82255">
      <w:pPr>
        <w:pBdr>
          <w:top w:val="single" w:sz="4" w:space="1" w:color="auto"/>
          <w:left w:val="single" w:sz="4" w:space="4" w:color="auto"/>
          <w:bottom w:val="single" w:sz="4" w:space="1" w:color="auto"/>
          <w:right w:val="single" w:sz="4" w:space="4" w:color="auto"/>
        </w:pBdr>
        <w:spacing w:line="240" w:lineRule="auto"/>
        <w:rPr>
          <w:b/>
        </w:rPr>
      </w:pPr>
      <w:r>
        <w:rPr>
          <w:sz w:val="32"/>
        </w:rPr>
        <w:br/>
      </w:r>
      <w:r w:rsidRPr="00A82255">
        <w:rPr>
          <w:sz w:val="32"/>
        </w:rPr>
        <w:t xml:space="preserve">Dreiundvierzig Trillionen, zweihundertzweiundfünfzig Billiarden, </w:t>
      </w:r>
      <w:r w:rsidR="00FE3065">
        <w:rPr>
          <w:b/>
        </w:rPr>
        <w:tab/>
      </w:r>
      <w:r w:rsidR="00FE3065">
        <w:rPr>
          <w:b/>
        </w:rPr>
        <w:tab/>
      </w:r>
      <w:r w:rsidR="00FE3065">
        <w:rPr>
          <w:b/>
        </w:rPr>
        <w:tab/>
      </w:r>
    </w:p>
    <w:p w:rsidR="00FE3065" w:rsidRDefault="00FE3065" w:rsidP="00FE3065">
      <w:pPr>
        <w:pBdr>
          <w:top w:val="single" w:sz="4" w:space="1" w:color="auto"/>
          <w:left w:val="single" w:sz="4" w:space="4" w:color="auto"/>
          <w:bottom w:val="single" w:sz="4" w:space="1" w:color="auto"/>
          <w:right w:val="single" w:sz="4" w:space="4" w:color="auto"/>
        </w:pBdr>
        <w:rPr>
          <w:b/>
        </w:rPr>
      </w:pPr>
    </w:p>
    <w:p w:rsidR="00FE3065" w:rsidRPr="00FF556F" w:rsidRDefault="00FE3065" w:rsidP="00FE3065">
      <w:pPr>
        <w:pBdr>
          <w:top w:val="single" w:sz="4" w:space="1" w:color="auto"/>
          <w:left w:val="single" w:sz="4" w:space="4" w:color="auto"/>
          <w:bottom w:val="single" w:sz="4" w:space="1" w:color="auto"/>
          <w:right w:val="single" w:sz="4" w:space="4" w:color="auto"/>
        </w:pBdr>
        <w:rPr>
          <w:b/>
        </w:rPr>
      </w:pPr>
    </w:p>
    <w:p w:rsidR="00003692" w:rsidRDefault="00003692" w:rsidP="00003692">
      <w:pPr>
        <w:spacing w:line="240" w:lineRule="auto"/>
        <w:ind w:firstLine="3"/>
        <w:rPr>
          <w:b/>
        </w:rPr>
      </w:pPr>
      <w:r w:rsidRPr="00003692">
        <w:rPr>
          <w:sz w:val="22"/>
        </w:rPr>
        <w:t xml:space="preserve">Zusatzfrage: Wie lange würde es dauern bis man alle möglichen Stellungen gesehen hätte, wenn man jede Sekunde 10 mögliche Stellungen zeigen würde? </w:t>
      </w:r>
      <w:r>
        <w:rPr>
          <w:b/>
        </w:rPr>
        <w:tab/>
      </w:r>
    </w:p>
    <w:p w:rsidR="00003692" w:rsidRPr="00003692" w:rsidRDefault="00003692" w:rsidP="00003692">
      <w:pPr>
        <w:pBdr>
          <w:top w:val="single" w:sz="4" w:space="1" w:color="auto"/>
          <w:left w:val="single" w:sz="4" w:space="4" w:color="auto"/>
          <w:bottom w:val="single" w:sz="4" w:space="1" w:color="auto"/>
          <w:right w:val="single" w:sz="4" w:space="4" w:color="auto"/>
        </w:pBdr>
        <w:rPr>
          <w:b/>
          <w:sz w:val="36"/>
        </w:rPr>
      </w:pPr>
    </w:p>
    <w:p w:rsidR="00806570" w:rsidRDefault="00FE3065" w:rsidP="00003692">
      <w:pPr>
        <w:rPr>
          <w:b/>
          <w:sz w:val="40"/>
        </w:rPr>
      </w:pPr>
      <w:r w:rsidRPr="00A82255">
        <w:rPr>
          <w:b/>
          <w:sz w:val="32"/>
        </w:rPr>
        <w:lastRenderedPageBreak/>
        <w:t>Lösungen</w:t>
      </w:r>
    </w:p>
    <w:p w:rsidR="00FE3065" w:rsidRDefault="00FE3065" w:rsidP="00FE3065">
      <w:r>
        <w:t xml:space="preserve">Der 3x3 Zauberwürfel wird vor dem lösen immer wieder gemischt. Doch hast du dich sicher auch schon mal gefragt ob du den Würfel nicht schon wieder gleich durchmischt hast. Für Wettkämpfe erzeugt ein Computerprogramm die </w:t>
      </w:r>
      <w:proofErr w:type="spellStart"/>
      <w:r>
        <w:t>Scrambles</w:t>
      </w:r>
      <w:proofErr w:type="spellEnd"/>
      <w:r>
        <w:t xml:space="preserve"> „Durchmischungen“, so dass der Zauberwürfel nie gleich gemischt wird. </w:t>
      </w:r>
    </w:p>
    <w:p w:rsidR="00FE3065" w:rsidRDefault="00FE3065" w:rsidP="00FE3065">
      <w:pPr>
        <w:rPr>
          <w:b/>
        </w:rPr>
      </w:pPr>
      <w:r>
        <w:t xml:space="preserve">Doch fragen wir uns: </w:t>
      </w:r>
      <w:r w:rsidRPr="00FF556F">
        <w:rPr>
          <w:b/>
        </w:rPr>
        <w:t>Wie viele verschiedenen Konstellationen (Stellungen) kann ein 3x3 Zauberwürfel haben?</w:t>
      </w:r>
    </w:p>
    <w:p w:rsidR="00FE3065" w:rsidRDefault="00FE3065" w:rsidP="00FE3065">
      <w:pPr>
        <w:ind w:left="2124" w:hanging="2124"/>
      </w:pPr>
      <w:r>
        <w:rPr>
          <w:b/>
        </w:rPr>
        <w:t>Die Mittelsteine:</w:t>
      </w:r>
      <w:r>
        <w:rPr>
          <w:b/>
        </w:rPr>
        <w:tab/>
      </w:r>
      <w:r>
        <w:t>Die Mittelsteine der Flächen sind untereinander fest verbunden. Deshalb können wir für die Berechnung aller möglichen Konstellationen die Mittelsteine vernachlässigen.</w:t>
      </w:r>
    </w:p>
    <w:p w:rsidR="00FE3065" w:rsidRDefault="00FE3065" w:rsidP="00FE3065">
      <w:pPr>
        <w:ind w:left="2124" w:hanging="2124"/>
      </w:pPr>
      <w:r>
        <w:rPr>
          <w:b/>
        </w:rPr>
        <w:t>Die Ecksteine:</w:t>
      </w:r>
      <w:r>
        <w:rPr>
          <w:b/>
        </w:rPr>
        <w:tab/>
      </w:r>
      <w:r>
        <w:t xml:space="preserve">Wollte man den Würfel aus Einzelteilen zusammenbauen, so hätte man für den ersten Eckstein 8 mögliche Positionen (denn so viele Ecken gibt es nun einmal). </w:t>
      </w:r>
      <w:proofErr w:type="spellStart"/>
      <w:r>
        <w:t>Ausserdem</w:t>
      </w:r>
      <w:proofErr w:type="spellEnd"/>
      <w:r>
        <w:t xml:space="preserve"> könnte man sich für eine von drei Orientierungen entscheiden (wenn es sich um eine obere Ecke handelt: Welche der drei Farben soll nach oben? Oder welche der drei Farben soll nach unten?)</w:t>
      </w:r>
    </w:p>
    <w:p w:rsidR="00FE3065" w:rsidRDefault="00FE3065" w:rsidP="00FE3065">
      <w:pPr>
        <w:ind w:left="2124"/>
      </w:pPr>
      <w:r>
        <w:t>Somit ergeben sich 8</w:t>
      </w:r>
      <w:r w:rsidRPr="009F5687">
        <w:t xml:space="preserve"> </w:t>
      </w:r>
      <w:r w:rsidR="009F5687" w:rsidRPr="009F5687">
        <w:t>·</w:t>
      </w:r>
      <w:r>
        <w:t xml:space="preserve"> 3 = 24 Möglichkeiten, den ersten Stein zu setzen. Danach gibt es für den nächsten Eckstein nur noch 7 freie Plätze, aber immer noch drei mögliche Orientierungen. Der Stein danach hat nur noch 6 Plätze zur Auswahl und so weiter.</w:t>
      </w:r>
    </w:p>
    <w:p w:rsidR="00FE3065" w:rsidRDefault="00FE3065" w:rsidP="00FE3065">
      <w:pPr>
        <w:pBdr>
          <w:top w:val="single" w:sz="4" w:space="1" w:color="auto"/>
          <w:left w:val="single" w:sz="4" w:space="4" w:color="auto"/>
          <w:bottom w:val="single" w:sz="4" w:space="1" w:color="auto"/>
          <w:right w:val="single" w:sz="4" w:space="4" w:color="auto"/>
        </w:pBdr>
        <w:ind w:left="1410" w:hanging="1410"/>
      </w:pPr>
      <w:r>
        <w:t xml:space="preserve">Berechnen wir alle Möglichkeiten, die Ecken einzubauen: </w:t>
      </w:r>
    </w:p>
    <w:p w:rsidR="00FE3065" w:rsidRPr="00FE3065" w:rsidRDefault="00FE3065" w:rsidP="00FE3065">
      <w:pPr>
        <w:pBdr>
          <w:top w:val="single" w:sz="4" w:space="1" w:color="auto"/>
          <w:left w:val="single" w:sz="4" w:space="4" w:color="auto"/>
          <w:bottom w:val="single" w:sz="4" w:space="1" w:color="auto"/>
          <w:right w:val="single" w:sz="4" w:space="4" w:color="auto"/>
        </w:pBdr>
        <w:ind w:left="1410" w:hanging="1410"/>
      </w:pPr>
      <w:r w:rsidRPr="00FF556F">
        <w:rPr>
          <w:b/>
        </w:rPr>
        <w:t>(8·3) · (7·3) · (6·3) · … (1·3) =</w:t>
      </w:r>
      <w:r>
        <w:rPr>
          <w:b/>
        </w:rPr>
        <w:t xml:space="preserve"> </w:t>
      </w:r>
      <w:r>
        <w:rPr>
          <w:b/>
        </w:rPr>
        <w:tab/>
      </w:r>
      <w:r>
        <w:rPr>
          <w:b/>
        </w:rPr>
        <w:tab/>
      </w:r>
      <w:r>
        <w:rPr>
          <w:b/>
        </w:rPr>
        <w:tab/>
      </w:r>
      <w:r>
        <w:rPr>
          <w:b/>
          <w:bCs/>
          <w:color w:val="FF0000"/>
        </w:rPr>
        <w:t xml:space="preserve">40320 </w:t>
      </w:r>
      <w:r w:rsidRPr="00FE3065">
        <w:rPr>
          <w:b/>
          <w:color w:val="FF0000"/>
        </w:rPr>
        <w:t>·</w:t>
      </w:r>
      <w:r w:rsidRPr="00FE3065">
        <w:rPr>
          <w:b/>
          <w:bCs/>
          <w:color w:val="FF0000"/>
        </w:rPr>
        <w:t xml:space="preserve"> 6561 = </w:t>
      </w:r>
      <w:r>
        <w:rPr>
          <w:b/>
          <w:bCs/>
          <w:color w:val="FF0000"/>
        </w:rPr>
        <w:t>264‘539‘</w:t>
      </w:r>
      <w:r w:rsidRPr="00FE3065">
        <w:rPr>
          <w:b/>
          <w:bCs/>
          <w:color w:val="FF0000"/>
        </w:rPr>
        <w:t>520</w:t>
      </w:r>
      <w:r>
        <w:rPr>
          <w:b/>
          <w:bCs/>
          <w:color w:val="FF0000"/>
        </w:rPr>
        <w:t xml:space="preserve"> </w:t>
      </w:r>
    </w:p>
    <w:p w:rsidR="00FE3065" w:rsidRDefault="00FE3065" w:rsidP="00FE3065">
      <w:pPr>
        <w:ind w:left="2124" w:hanging="2124"/>
        <w:rPr>
          <w:b/>
        </w:rPr>
      </w:pPr>
    </w:p>
    <w:p w:rsidR="00FE3065" w:rsidRDefault="00FE3065" w:rsidP="00FE3065">
      <w:pPr>
        <w:ind w:left="2124" w:hanging="2124"/>
      </w:pPr>
      <w:r>
        <w:rPr>
          <w:b/>
        </w:rPr>
        <w:t>Die Kantensteine:</w:t>
      </w:r>
      <w:r>
        <w:rPr>
          <w:b/>
        </w:rPr>
        <w:tab/>
      </w:r>
      <w:r>
        <w:t xml:space="preserve">Die Kantensteine berechnen sich ähnlich. Es gibt 12 Steine, und jeder hat zwei mögliche Orientierungen. </w:t>
      </w:r>
    </w:p>
    <w:p w:rsidR="00FE3065" w:rsidRDefault="00FE3065" w:rsidP="00FE3065">
      <w:pPr>
        <w:pBdr>
          <w:top w:val="single" w:sz="4" w:space="1" w:color="auto"/>
          <w:left w:val="single" w:sz="4" w:space="4" w:color="auto"/>
          <w:bottom w:val="single" w:sz="4" w:space="1" w:color="auto"/>
          <w:right w:val="single" w:sz="4" w:space="4" w:color="auto"/>
        </w:pBdr>
        <w:ind w:left="1410" w:hanging="1410"/>
        <w:rPr>
          <w:b/>
        </w:rPr>
      </w:pPr>
      <w:r>
        <w:t>Berechnen wir alle Möglichkeiten, die Kanten einzubauen:</w:t>
      </w:r>
    </w:p>
    <w:p w:rsidR="00FE3065" w:rsidRPr="00FF556F" w:rsidRDefault="00FE3065" w:rsidP="00FE3065">
      <w:pPr>
        <w:pBdr>
          <w:top w:val="single" w:sz="4" w:space="1" w:color="auto"/>
          <w:left w:val="single" w:sz="4" w:space="4" w:color="auto"/>
          <w:bottom w:val="single" w:sz="4" w:space="1" w:color="auto"/>
          <w:right w:val="single" w:sz="4" w:space="4" w:color="auto"/>
        </w:pBdr>
        <w:ind w:left="1410" w:hanging="1410"/>
        <w:rPr>
          <w:b/>
        </w:rPr>
      </w:pPr>
      <w:r>
        <w:rPr>
          <w:b/>
        </w:rPr>
        <w:t>(12·2</w:t>
      </w:r>
      <w:r w:rsidRPr="00FF556F">
        <w:rPr>
          <w:b/>
        </w:rPr>
        <w:t>) ·</w:t>
      </w:r>
      <w:r>
        <w:rPr>
          <w:b/>
        </w:rPr>
        <w:t xml:space="preserve"> (11</w:t>
      </w:r>
      <w:r w:rsidRPr="00FF556F">
        <w:rPr>
          <w:b/>
        </w:rPr>
        <w:t>·</w:t>
      </w:r>
      <w:r>
        <w:rPr>
          <w:b/>
        </w:rPr>
        <w:t>2</w:t>
      </w:r>
      <w:r w:rsidRPr="00FF556F">
        <w:rPr>
          <w:b/>
        </w:rPr>
        <w:t>) ·</w:t>
      </w:r>
      <w:r>
        <w:rPr>
          <w:b/>
        </w:rPr>
        <w:t xml:space="preserve"> (10</w:t>
      </w:r>
      <w:r w:rsidRPr="00FF556F">
        <w:rPr>
          <w:b/>
        </w:rPr>
        <w:t>·</w:t>
      </w:r>
      <w:r>
        <w:rPr>
          <w:b/>
        </w:rPr>
        <w:t>2</w:t>
      </w:r>
      <w:r w:rsidRPr="00FF556F">
        <w:rPr>
          <w:b/>
        </w:rPr>
        <w:t>) · … (1·</w:t>
      </w:r>
      <w:r>
        <w:rPr>
          <w:b/>
        </w:rPr>
        <w:t>2</w:t>
      </w:r>
      <w:r w:rsidRPr="00FF556F">
        <w:rPr>
          <w:b/>
        </w:rPr>
        <w:t>) =</w:t>
      </w:r>
      <w:r>
        <w:rPr>
          <w:b/>
        </w:rPr>
        <w:tab/>
      </w:r>
      <w:r>
        <w:rPr>
          <w:b/>
        </w:rPr>
        <w:tab/>
      </w:r>
      <w:r w:rsidRPr="00FE3065">
        <w:rPr>
          <w:b/>
          <w:color w:val="FF0000"/>
        </w:rPr>
        <w:t xml:space="preserve">479001600 · 4096 = </w:t>
      </w:r>
      <w:r w:rsidRPr="00FE3065">
        <w:rPr>
          <w:b/>
          <w:bCs/>
          <w:color w:val="FF0000"/>
        </w:rPr>
        <w:t>1</w:t>
      </w:r>
      <w:r>
        <w:rPr>
          <w:b/>
          <w:bCs/>
          <w:color w:val="FF0000"/>
        </w:rPr>
        <w:t>‘</w:t>
      </w:r>
      <w:r w:rsidRPr="00FE3065">
        <w:rPr>
          <w:b/>
          <w:bCs/>
          <w:color w:val="FF0000"/>
        </w:rPr>
        <w:t>961</w:t>
      </w:r>
      <w:r>
        <w:rPr>
          <w:b/>
          <w:bCs/>
          <w:color w:val="FF0000"/>
        </w:rPr>
        <w:t>‘</w:t>
      </w:r>
      <w:r w:rsidRPr="00FE3065">
        <w:rPr>
          <w:b/>
          <w:bCs/>
          <w:color w:val="FF0000"/>
        </w:rPr>
        <w:t>990</w:t>
      </w:r>
      <w:r>
        <w:rPr>
          <w:b/>
          <w:bCs/>
          <w:color w:val="FF0000"/>
        </w:rPr>
        <w:t>‘</w:t>
      </w:r>
      <w:r w:rsidRPr="00FE3065">
        <w:rPr>
          <w:b/>
          <w:bCs/>
          <w:color w:val="FF0000"/>
        </w:rPr>
        <w:t>553</w:t>
      </w:r>
      <w:r>
        <w:rPr>
          <w:b/>
          <w:bCs/>
          <w:color w:val="FF0000"/>
        </w:rPr>
        <w:t>‘</w:t>
      </w:r>
      <w:r w:rsidRPr="00FE3065">
        <w:rPr>
          <w:b/>
          <w:bCs/>
          <w:color w:val="FF0000"/>
        </w:rPr>
        <w:t>600</w:t>
      </w:r>
      <w:r>
        <w:rPr>
          <w:b/>
          <w:bCs/>
          <w:color w:val="FF0000"/>
        </w:rPr>
        <w:t xml:space="preserve">  </w:t>
      </w:r>
      <w:r w:rsidR="00A82255">
        <w:rPr>
          <w:b/>
          <w:bCs/>
          <w:color w:val="FF0000"/>
        </w:rPr>
        <w:br/>
      </w:r>
      <w:r w:rsidR="00A82255">
        <w:rPr>
          <w:b/>
          <w:bCs/>
          <w:color w:val="FF0000"/>
        </w:rPr>
        <w:tab/>
      </w:r>
      <w:r w:rsidR="00A82255">
        <w:rPr>
          <w:b/>
          <w:bCs/>
          <w:color w:val="FF0000"/>
        </w:rPr>
        <w:tab/>
      </w:r>
      <w:r w:rsidR="00A82255">
        <w:rPr>
          <w:b/>
          <w:bCs/>
          <w:color w:val="FF0000"/>
        </w:rPr>
        <w:tab/>
      </w:r>
      <w:r w:rsidR="00A82255">
        <w:rPr>
          <w:b/>
          <w:bCs/>
          <w:color w:val="FF0000"/>
        </w:rPr>
        <w:tab/>
      </w:r>
      <w:r w:rsidR="00A82255">
        <w:rPr>
          <w:b/>
          <w:bCs/>
          <w:color w:val="FF0000"/>
        </w:rPr>
        <w:tab/>
      </w:r>
      <w:r w:rsidR="00A82255">
        <w:rPr>
          <w:b/>
          <w:bCs/>
          <w:color w:val="FF0000"/>
        </w:rPr>
        <w:tab/>
      </w:r>
      <w:r w:rsidRPr="00A82255">
        <w:rPr>
          <w:b/>
          <w:bCs/>
          <w:color w:val="FF0000"/>
          <w:sz w:val="20"/>
        </w:rPr>
        <w:t xml:space="preserve"> </w:t>
      </w:r>
      <w:proofErr w:type="spellStart"/>
      <w:r w:rsidR="00A82255" w:rsidRPr="00A82255">
        <w:rPr>
          <w:b/>
          <w:bCs/>
          <w:color w:val="FF0000"/>
          <w:sz w:val="20"/>
        </w:rPr>
        <w:t>Achtung:Wissenschaftliche</w:t>
      </w:r>
      <w:proofErr w:type="spellEnd"/>
      <w:r w:rsidR="00A82255" w:rsidRPr="00A82255">
        <w:rPr>
          <w:b/>
          <w:bCs/>
          <w:color w:val="FF0000"/>
          <w:sz w:val="20"/>
        </w:rPr>
        <w:t xml:space="preserve"> Darstellung im Taschenrechner; im Internet gibt es Onlinerechner</w:t>
      </w:r>
    </w:p>
    <w:p w:rsidR="00FE3065" w:rsidRDefault="00FE3065" w:rsidP="00003692">
      <w:pPr>
        <w:ind w:left="2124" w:hanging="2124"/>
      </w:pPr>
      <w:r w:rsidRPr="00FF556F">
        <w:rPr>
          <w:b/>
        </w:rPr>
        <w:lastRenderedPageBreak/>
        <w:t>Das Endprodukt</w:t>
      </w:r>
      <w:r>
        <w:rPr>
          <w:b/>
        </w:rPr>
        <w:t>:</w:t>
      </w:r>
      <w:r>
        <w:rPr>
          <w:rFonts w:ascii="Times New Roman" w:eastAsia="Times New Roman" w:hAnsi="Times New Roman" w:cs="Times New Roman"/>
          <w:b/>
          <w:bCs/>
          <w:lang w:eastAsia="de-DE"/>
        </w:rPr>
        <w:tab/>
      </w:r>
      <w:r w:rsidRPr="00FF556F">
        <w:t>An sich würde es jetzt genügen, diese</w:t>
      </w:r>
      <w:r>
        <w:t xml:space="preserve"> beiden Werte zu multiplizieren. Doch das stimmt nicht ganz. </w:t>
      </w:r>
      <w:r w:rsidRPr="00FF556F">
        <w:t>Die richtige Anzahl der Kombinationen ist um Faktor 12 geringer</w:t>
      </w:r>
      <w:r>
        <w:t xml:space="preserve"> (dividiert durch 12).</w:t>
      </w:r>
    </w:p>
    <w:p w:rsidR="00FE3065" w:rsidRPr="00FF556F" w:rsidRDefault="00FE3065" w:rsidP="00FE3065">
      <w:pPr>
        <w:ind w:left="2124" w:hanging="2124"/>
        <w:rPr>
          <w:i/>
        </w:rPr>
      </w:pPr>
      <w:r>
        <w:rPr>
          <w:rFonts w:ascii="Times New Roman" w:eastAsia="Times New Roman" w:hAnsi="Times New Roman" w:cs="Times New Roman"/>
          <w:b/>
          <w:bCs/>
          <w:lang w:eastAsia="de-DE"/>
        </w:rPr>
        <w:tab/>
      </w:r>
      <w:r w:rsidRPr="008D5659">
        <w:rPr>
          <w:b/>
          <w:i/>
        </w:rPr>
        <w:t>Begründungen:</w:t>
      </w:r>
      <w:r>
        <w:rPr>
          <w:i/>
        </w:rPr>
        <w:br/>
      </w:r>
      <w:r w:rsidRPr="00FF556F">
        <w:t>(Divisor 2) Es ist nicht möglich zwei Ecken zu tauschen, wenn die Kanten an der gleichen Stelle bleiben sollen.</w:t>
      </w:r>
      <w:r>
        <w:br/>
      </w:r>
      <w:r w:rsidRPr="00FF556F">
        <w:t xml:space="preserve">(Divisor 2) Es ist nicht möglich eine </w:t>
      </w:r>
      <w:r>
        <w:t>einzelne Kante zu kippen.</w:t>
      </w:r>
      <w:r>
        <w:br/>
      </w:r>
      <w:r w:rsidRPr="00FF556F">
        <w:t>(Divisor 3) Es ist auch nicht möglich das</w:t>
      </w:r>
      <w:r>
        <w:t>s</w:t>
      </w:r>
      <w:r w:rsidRPr="00FF556F">
        <w:t xml:space="preserve"> e</w:t>
      </w:r>
      <w:r>
        <w:t>ine einzelne Ecke verdreht ist.</w:t>
      </w:r>
    </w:p>
    <w:p w:rsidR="00FE3065" w:rsidRPr="00FF556F" w:rsidRDefault="00FE3065" w:rsidP="00FE3065">
      <w:pPr>
        <w:pBdr>
          <w:top w:val="single" w:sz="4" w:space="1" w:color="auto"/>
          <w:left w:val="single" w:sz="4" w:space="4" w:color="auto"/>
          <w:bottom w:val="single" w:sz="4" w:space="1" w:color="auto"/>
          <w:right w:val="single" w:sz="4" w:space="4" w:color="auto"/>
        </w:pBdr>
        <w:rPr>
          <w:b/>
        </w:rPr>
      </w:pPr>
      <w:r>
        <w:rPr>
          <w:b/>
        </w:rPr>
        <w:tab/>
      </w:r>
      <w:r>
        <w:rPr>
          <w:b/>
        </w:rPr>
        <w:tab/>
      </w:r>
      <w:r>
        <w:rPr>
          <w:b/>
        </w:rPr>
        <w:tab/>
        <w:t>:2  :2  :3 =  :12</w:t>
      </w:r>
    </w:p>
    <w:p w:rsidR="00FE3065" w:rsidRDefault="00FE3065" w:rsidP="00FE3065">
      <w:pPr>
        <w:ind w:left="2124" w:hanging="2124"/>
      </w:pPr>
      <w:r>
        <w:t>Jetzt endlich kannst du die Anzahl der möglichen Konstellationen berechnen:</w:t>
      </w:r>
    </w:p>
    <w:p w:rsidR="00FE3065" w:rsidRDefault="00FE3065" w:rsidP="00FE3065">
      <w:pPr>
        <w:pBdr>
          <w:top w:val="single" w:sz="4" w:space="1" w:color="auto"/>
          <w:left w:val="single" w:sz="4" w:space="4" w:color="auto"/>
          <w:bottom w:val="single" w:sz="4" w:space="1" w:color="auto"/>
          <w:right w:val="single" w:sz="4" w:space="4" w:color="auto"/>
        </w:pBdr>
        <w:ind w:left="1410" w:hanging="1410"/>
        <w:rPr>
          <w:b/>
        </w:rPr>
      </w:pPr>
      <w:r w:rsidRPr="008D5659">
        <w:rPr>
          <w:b/>
        </w:rPr>
        <w:t>(Alle Möglichkeiten der Ecken)</w:t>
      </w:r>
      <w:r>
        <w:t xml:space="preserve"> </w:t>
      </w:r>
      <w:r w:rsidRPr="00FF556F">
        <w:rPr>
          <w:b/>
        </w:rPr>
        <w:t>·</w:t>
      </w:r>
      <w:r>
        <w:rPr>
          <w:b/>
        </w:rPr>
        <w:t xml:space="preserve"> </w:t>
      </w:r>
      <w:r w:rsidRPr="008D5659">
        <w:rPr>
          <w:b/>
        </w:rPr>
        <w:t>(Alle Möglichkeiten der Ecken)</w:t>
      </w:r>
      <w:r>
        <w:t xml:space="preserve"> </w:t>
      </w:r>
      <w:r w:rsidRPr="008D5659">
        <w:rPr>
          <w:b/>
        </w:rPr>
        <w:t>:12</w:t>
      </w:r>
      <w:r>
        <w:rPr>
          <w:b/>
        </w:rPr>
        <w:t xml:space="preserve"> </w:t>
      </w:r>
    </w:p>
    <w:p w:rsidR="00FE3065" w:rsidRDefault="00A82255" w:rsidP="00FE3065">
      <w:pPr>
        <w:pBdr>
          <w:top w:val="single" w:sz="4" w:space="1" w:color="auto"/>
          <w:left w:val="single" w:sz="4" w:space="4" w:color="auto"/>
          <w:bottom w:val="single" w:sz="4" w:space="1" w:color="auto"/>
          <w:right w:val="single" w:sz="4" w:space="4" w:color="auto"/>
        </w:pBdr>
        <w:ind w:left="1410" w:hanging="1410"/>
        <w:rPr>
          <w:b/>
        </w:rPr>
      </w:pPr>
      <w:r>
        <w:rPr>
          <w:b/>
          <w:bCs/>
          <w:color w:val="FF0000"/>
        </w:rPr>
        <w:t>264‘539‘</w:t>
      </w:r>
      <w:r w:rsidRPr="00FE3065">
        <w:rPr>
          <w:b/>
          <w:bCs/>
          <w:color w:val="FF0000"/>
        </w:rPr>
        <w:t>520</w:t>
      </w:r>
      <w:r>
        <w:rPr>
          <w:b/>
          <w:bCs/>
          <w:color w:val="FF0000"/>
        </w:rPr>
        <w:t xml:space="preserve">   </w:t>
      </w:r>
      <w:r w:rsidRPr="00FE3065">
        <w:rPr>
          <w:b/>
          <w:color w:val="FF0000"/>
        </w:rPr>
        <w:t>·</w:t>
      </w:r>
      <w:r>
        <w:rPr>
          <w:b/>
          <w:color w:val="FF0000"/>
        </w:rPr>
        <w:t xml:space="preserve">  </w:t>
      </w:r>
      <w:r w:rsidRPr="00FE3065">
        <w:rPr>
          <w:b/>
          <w:bCs/>
          <w:color w:val="FF0000"/>
        </w:rPr>
        <w:t>1</w:t>
      </w:r>
      <w:r>
        <w:rPr>
          <w:b/>
          <w:bCs/>
          <w:color w:val="FF0000"/>
        </w:rPr>
        <w:t>‘</w:t>
      </w:r>
      <w:r w:rsidRPr="00FE3065">
        <w:rPr>
          <w:b/>
          <w:bCs/>
          <w:color w:val="FF0000"/>
        </w:rPr>
        <w:t>961</w:t>
      </w:r>
      <w:r>
        <w:rPr>
          <w:b/>
          <w:bCs/>
          <w:color w:val="FF0000"/>
        </w:rPr>
        <w:t>‘</w:t>
      </w:r>
      <w:r w:rsidRPr="00FE3065">
        <w:rPr>
          <w:b/>
          <w:bCs/>
          <w:color w:val="FF0000"/>
        </w:rPr>
        <w:t>990</w:t>
      </w:r>
      <w:r>
        <w:rPr>
          <w:b/>
          <w:bCs/>
          <w:color w:val="FF0000"/>
        </w:rPr>
        <w:t>‘</w:t>
      </w:r>
      <w:r w:rsidRPr="00FE3065">
        <w:rPr>
          <w:b/>
          <w:bCs/>
          <w:color w:val="FF0000"/>
        </w:rPr>
        <w:t>553</w:t>
      </w:r>
      <w:r>
        <w:rPr>
          <w:b/>
          <w:bCs/>
          <w:color w:val="FF0000"/>
        </w:rPr>
        <w:t>‘</w:t>
      </w:r>
      <w:r w:rsidRPr="00FE3065">
        <w:rPr>
          <w:b/>
          <w:bCs/>
          <w:color w:val="FF0000"/>
        </w:rPr>
        <w:t>600</w:t>
      </w:r>
      <w:r>
        <w:rPr>
          <w:b/>
          <w:bCs/>
          <w:color w:val="FF0000"/>
        </w:rPr>
        <w:t xml:space="preserve">   :12 = </w:t>
      </w:r>
      <w:r>
        <w:rPr>
          <w:b/>
          <w:bCs/>
          <w:color w:val="FF0000"/>
        </w:rPr>
        <w:tab/>
      </w:r>
      <w:r>
        <w:rPr>
          <w:b/>
          <w:bCs/>
          <w:color w:val="FF0000"/>
        </w:rPr>
        <w:tab/>
      </w:r>
      <w:r>
        <w:rPr>
          <w:b/>
          <w:bCs/>
          <w:color w:val="FF0000"/>
        </w:rPr>
        <w:tab/>
      </w:r>
      <w:r>
        <w:rPr>
          <w:b/>
          <w:bCs/>
          <w:color w:val="FF0000"/>
        </w:rPr>
        <w:tab/>
      </w:r>
      <w:r>
        <w:rPr>
          <w:b/>
          <w:bCs/>
          <w:color w:val="FF0000"/>
        </w:rPr>
        <w:tab/>
      </w:r>
      <w:r w:rsidRPr="00A82255">
        <w:rPr>
          <w:b/>
          <w:bCs/>
          <w:color w:val="FF0000"/>
        </w:rPr>
        <w:t>43‘252‘003‘274‘489‘856‘000</w:t>
      </w:r>
      <w:r>
        <w:rPr>
          <w:b/>
          <w:bCs/>
        </w:rPr>
        <w:t xml:space="preserve"> </w:t>
      </w:r>
      <w:r>
        <w:rPr>
          <w:b/>
          <w:bCs/>
          <w:color w:val="FF0000"/>
        </w:rPr>
        <w:t xml:space="preserve"> </w:t>
      </w:r>
    </w:p>
    <w:p w:rsidR="00FE3065" w:rsidRDefault="00FE3065" w:rsidP="00FE3065">
      <w:pPr>
        <w:pBdr>
          <w:top w:val="single" w:sz="4" w:space="1" w:color="auto"/>
          <w:left w:val="single" w:sz="4" w:space="4" w:color="auto"/>
          <w:bottom w:val="single" w:sz="4" w:space="1" w:color="auto"/>
          <w:right w:val="single" w:sz="4" w:space="4" w:color="auto"/>
        </w:pBdr>
        <w:ind w:left="1410" w:hanging="1410"/>
        <w:rPr>
          <w:b/>
        </w:rPr>
      </w:pPr>
    </w:p>
    <w:p w:rsidR="00FE3065" w:rsidRDefault="00FE3065" w:rsidP="00FE3065">
      <w:pPr>
        <w:ind w:left="2124" w:hanging="2124"/>
      </w:pPr>
      <w:r>
        <w:t xml:space="preserve">Wie </w:t>
      </w:r>
      <w:proofErr w:type="spellStart"/>
      <w:r>
        <w:t>heisst</w:t>
      </w:r>
      <w:proofErr w:type="spellEnd"/>
      <w:r>
        <w:t xml:space="preserve"> diese Zahl? Schreibe sie in Worten auf.</w:t>
      </w:r>
    </w:p>
    <w:p w:rsidR="00A82255" w:rsidRDefault="00A82255" w:rsidP="00FE3065">
      <w:pPr>
        <w:pBdr>
          <w:top w:val="single" w:sz="4" w:space="1" w:color="auto"/>
          <w:left w:val="single" w:sz="4" w:space="4" w:color="auto"/>
          <w:bottom w:val="single" w:sz="4" w:space="1" w:color="auto"/>
          <w:right w:val="single" w:sz="4" w:space="4" w:color="auto"/>
        </w:pBdr>
        <w:rPr>
          <w:b/>
        </w:rPr>
      </w:pPr>
    </w:p>
    <w:p w:rsidR="00FE3065" w:rsidRDefault="00A82255" w:rsidP="00FE3065">
      <w:pPr>
        <w:pBdr>
          <w:top w:val="single" w:sz="4" w:space="1" w:color="auto"/>
          <w:left w:val="single" w:sz="4" w:space="4" w:color="auto"/>
          <w:bottom w:val="single" w:sz="4" w:space="1" w:color="auto"/>
          <w:right w:val="single" w:sz="4" w:space="4" w:color="auto"/>
        </w:pBdr>
        <w:rPr>
          <w:b/>
        </w:rPr>
      </w:pPr>
      <w:r>
        <w:t xml:space="preserve">Dreiundvierzig Trillionen, zweihundertzweiundfünfzig Billiarden, </w:t>
      </w:r>
      <w:r w:rsidRPr="00A82255">
        <w:rPr>
          <w:b/>
          <w:color w:val="FF0000"/>
        </w:rPr>
        <w:t>drei Billionen, zweihundertvierundsiebzig Milliarden, hierhundertneunundachtzig Millionen achthundertsechsundfünfzig Tausend</w:t>
      </w:r>
      <w:r w:rsidR="00FE3065">
        <w:rPr>
          <w:b/>
        </w:rPr>
        <w:tab/>
      </w:r>
    </w:p>
    <w:p w:rsidR="00FE3065" w:rsidRDefault="00FE3065" w:rsidP="00FE3065">
      <w:pPr>
        <w:pBdr>
          <w:top w:val="single" w:sz="4" w:space="1" w:color="auto"/>
          <w:left w:val="single" w:sz="4" w:space="4" w:color="auto"/>
          <w:bottom w:val="single" w:sz="4" w:space="1" w:color="auto"/>
          <w:right w:val="single" w:sz="4" w:space="4" w:color="auto"/>
        </w:pBdr>
        <w:rPr>
          <w:b/>
        </w:rPr>
      </w:pPr>
    </w:p>
    <w:p w:rsidR="00003692" w:rsidRDefault="00003692" w:rsidP="00003692">
      <w:pPr>
        <w:spacing w:line="240" w:lineRule="auto"/>
        <w:ind w:firstLine="3"/>
        <w:rPr>
          <w:b/>
        </w:rPr>
      </w:pPr>
      <w:r w:rsidRPr="00003692">
        <w:rPr>
          <w:sz w:val="22"/>
        </w:rPr>
        <w:t xml:space="preserve">Zusatzfrage: Wie lange würde es dauern bis man alle möglichen Stellungen gesehen hätte, wenn man jede Sekunde 10 mögliche Stellungen zeigen würde? </w:t>
      </w:r>
      <w:r>
        <w:rPr>
          <w:b/>
        </w:rPr>
        <w:tab/>
      </w:r>
    </w:p>
    <w:p w:rsidR="00003692" w:rsidRPr="000F24D3" w:rsidRDefault="00003692" w:rsidP="00003692">
      <w:pPr>
        <w:pBdr>
          <w:top w:val="single" w:sz="4" w:space="1" w:color="auto"/>
          <w:left w:val="single" w:sz="4" w:space="4" w:color="auto"/>
          <w:bottom w:val="single" w:sz="4" w:space="1" w:color="auto"/>
          <w:right w:val="single" w:sz="4" w:space="4" w:color="auto"/>
        </w:pBdr>
        <w:rPr>
          <w:b/>
          <w:color w:val="FF0000"/>
        </w:rPr>
      </w:pPr>
      <w:r w:rsidRPr="000F24D3">
        <w:rPr>
          <w:b/>
          <w:color w:val="FF0000"/>
        </w:rPr>
        <w:t>43252003274489856000</w:t>
      </w:r>
      <w:r w:rsidR="000F24D3" w:rsidRPr="000F24D3">
        <w:rPr>
          <w:b/>
          <w:color w:val="FF0000"/>
        </w:rPr>
        <w:t>:10:3600:24:365</w:t>
      </w:r>
      <w:r w:rsidR="000F24D3">
        <w:rPr>
          <w:b/>
          <w:color w:val="FF0000"/>
        </w:rPr>
        <w:tab/>
      </w:r>
      <w:r w:rsidR="000F24D3" w:rsidRPr="000F24D3">
        <w:rPr>
          <w:b/>
          <w:color w:val="FF0000"/>
        </w:rPr>
        <w:t>= 137151202671,5178</w:t>
      </w:r>
      <w:r w:rsidR="000F24D3">
        <w:rPr>
          <w:b/>
          <w:color w:val="FF0000"/>
        </w:rPr>
        <w:t xml:space="preserve"> Jahre  </w:t>
      </w:r>
      <w:r w:rsidR="000F24D3">
        <w:rPr>
          <w:b/>
          <w:color w:val="FF0000"/>
        </w:rPr>
        <w:tab/>
        <w:t>(m</w:t>
      </w:r>
      <w:r w:rsidR="000F24D3" w:rsidRPr="000F24D3">
        <w:rPr>
          <w:b/>
          <w:color w:val="FF0000"/>
        </w:rPr>
        <w:t>ehr als 137 Milliarden Jahre</w:t>
      </w:r>
      <w:r w:rsidR="000F24D3">
        <w:rPr>
          <w:b/>
          <w:color w:val="FF0000"/>
        </w:rPr>
        <w:t>)</w:t>
      </w:r>
    </w:p>
    <w:p w:rsidR="002F5078" w:rsidRPr="00FF556F" w:rsidRDefault="002F5078" w:rsidP="00FE3065"/>
    <w:sectPr w:rsidR="002F5078" w:rsidRPr="00FF556F" w:rsidSect="00822B2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19" w:rsidRDefault="00C03E19" w:rsidP="00822B2B">
      <w:pPr>
        <w:spacing w:after="0" w:line="240" w:lineRule="auto"/>
      </w:pPr>
      <w:r>
        <w:separator/>
      </w:r>
    </w:p>
  </w:endnote>
  <w:endnote w:type="continuationSeparator" w:id="0">
    <w:p w:rsidR="00C03E19" w:rsidRDefault="00C03E19" w:rsidP="008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8" w:rsidRDefault="00FB1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FB1718" w:rsidP="00822B2B">
    <w:pPr>
      <w:pStyle w:val="Fuzeile"/>
      <w:tabs>
        <w:tab w:val="right" w:pos="14287"/>
      </w:tabs>
    </w:pPr>
    <w:proofErr w:type="spellStart"/>
    <w:r>
      <w:t>Speedcubing</w:t>
    </w:r>
    <w:proofErr w:type="spellEnd"/>
    <w:r>
      <w:t xml:space="preserve"> Schweiz</w:t>
    </w:r>
    <w:r>
      <w:tab/>
    </w:r>
    <w:r>
      <w:tab/>
    </w:r>
    <w:r>
      <w:tab/>
    </w:r>
    <w:r w:rsidR="00822B2B">
      <w:t>www.speedcubing.ch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8" w:rsidRDefault="00FB1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19" w:rsidRDefault="00C03E19" w:rsidP="00822B2B">
      <w:pPr>
        <w:spacing w:after="0" w:line="240" w:lineRule="auto"/>
      </w:pPr>
      <w:r>
        <w:separator/>
      </w:r>
    </w:p>
  </w:footnote>
  <w:footnote w:type="continuationSeparator" w:id="0">
    <w:p w:rsidR="00C03E19" w:rsidRDefault="00C03E19" w:rsidP="0082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8" w:rsidRDefault="00FB1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04" w:rsidRDefault="00822B2B" w:rsidP="00822B2B">
    <w:pPr>
      <w:pStyle w:val="Kopfzeile"/>
      <w:tabs>
        <w:tab w:val="clear" w:pos="4536"/>
        <w:tab w:val="clear" w:pos="9072"/>
        <w:tab w:val="center" w:pos="7143"/>
        <w:tab w:val="right" w:pos="14287"/>
      </w:tabs>
    </w:pPr>
    <w:r>
      <w:t>Der Zauberwürfel</w:t>
    </w:r>
    <w:r>
      <w:tab/>
    </w:r>
    <w:r w:rsidR="00FF556F">
      <w:rPr>
        <w:b/>
        <w:i/>
        <w:u w:val="single"/>
      </w:rPr>
      <w:t>Anzahl der möglichen Konstellationen berechnen</w:t>
    </w:r>
    <w:r>
      <w:tab/>
    </w:r>
    <w:r w:rsidR="00806570">
      <w:t xml:space="preserve">Arbeitsblatt </w:t>
    </w:r>
    <w:r w:rsidR="009F5687">
      <w:t>8</w:t>
    </w:r>
    <w:r w:rsidR="0080657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8" w:rsidRDefault="00FB17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C29"/>
    <w:multiLevelType w:val="multilevel"/>
    <w:tmpl w:val="1546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doNotTrackMoves/>
  <w:defaultTabStop w:val="708"/>
  <w:hyphenationZone w:val="425"/>
  <w:characterSpacingControl w:val="doNotCompress"/>
  <w:hdrShapeDefaults>
    <o:shapedefaults v:ext="edit" spidmax="2049">
      <o:colormru v:ext="edit" colors="#060,#03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B2B"/>
    <w:rsid w:val="00003692"/>
    <w:rsid w:val="000110ED"/>
    <w:rsid w:val="00050031"/>
    <w:rsid w:val="00050D97"/>
    <w:rsid w:val="000705FA"/>
    <w:rsid w:val="0008597C"/>
    <w:rsid w:val="000869B9"/>
    <w:rsid w:val="000A7B8B"/>
    <w:rsid w:val="000F1A59"/>
    <w:rsid w:val="000F24D3"/>
    <w:rsid w:val="00101BDA"/>
    <w:rsid w:val="00106401"/>
    <w:rsid w:val="001260E4"/>
    <w:rsid w:val="001443FD"/>
    <w:rsid w:val="00145AB4"/>
    <w:rsid w:val="0015388B"/>
    <w:rsid w:val="001C06F0"/>
    <w:rsid w:val="001E186E"/>
    <w:rsid w:val="001F3CF4"/>
    <w:rsid w:val="00202EE1"/>
    <w:rsid w:val="0021348D"/>
    <w:rsid w:val="0024252F"/>
    <w:rsid w:val="00242867"/>
    <w:rsid w:val="002561DB"/>
    <w:rsid w:val="002613B7"/>
    <w:rsid w:val="00295FF0"/>
    <w:rsid w:val="002B3543"/>
    <w:rsid w:val="002F5078"/>
    <w:rsid w:val="00357BC5"/>
    <w:rsid w:val="003846CD"/>
    <w:rsid w:val="003A0317"/>
    <w:rsid w:val="003E1B23"/>
    <w:rsid w:val="004113EF"/>
    <w:rsid w:val="00413934"/>
    <w:rsid w:val="0043580B"/>
    <w:rsid w:val="00440CF1"/>
    <w:rsid w:val="00456A0B"/>
    <w:rsid w:val="00496A41"/>
    <w:rsid w:val="004A35E4"/>
    <w:rsid w:val="004B17D5"/>
    <w:rsid w:val="004C53FC"/>
    <w:rsid w:val="004C7F68"/>
    <w:rsid w:val="004D2B04"/>
    <w:rsid w:val="004E3ABB"/>
    <w:rsid w:val="004F63E9"/>
    <w:rsid w:val="00524F9A"/>
    <w:rsid w:val="00527080"/>
    <w:rsid w:val="00544894"/>
    <w:rsid w:val="00565287"/>
    <w:rsid w:val="00584DA2"/>
    <w:rsid w:val="0059362B"/>
    <w:rsid w:val="005A338A"/>
    <w:rsid w:val="005A4295"/>
    <w:rsid w:val="005B4770"/>
    <w:rsid w:val="005B6220"/>
    <w:rsid w:val="005F2230"/>
    <w:rsid w:val="005F51FA"/>
    <w:rsid w:val="00655BE6"/>
    <w:rsid w:val="006646B8"/>
    <w:rsid w:val="00680442"/>
    <w:rsid w:val="00680CCA"/>
    <w:rsid w:val="006D030D"/>
    <w:rsid w:val="006D1671"/>
    <w:rsid w:val="006F25C0"/>
    <w:rsid w:val="00700DDB"/>
    <w:rsid w:val="00705DEC"/>
    <w:rsid w:val="00763D9A"/>
    <w:rsid w:val="007650D2"/>
    <w:rsid w:val="00771890"/>
    <w:rsid w:val="007D2FE0"/>
    <w:rsid w:val="007D7AE3"/>
    <w:rsid w:val="007E29BB"/>
    <w:rsid w:val="007F0669"/>
    <w:rsid w:val="00804796"/>
    <w:rsid w:val="00806570"/>
    <w:rsid w:val="008110CB"/>
    <w:rsid w:val="00822B2B"/>
    <w:rsid w:val="00862709"/>
    <w:rsid w:val="00877C03"/>
    <w:rsid w:val="008C23EA"/>
    <w:rsid w:val="008C3BDE"/>
    <w:rsid w:val="008C5B21"/>
    <w:rsid w:val="008D5659"/>
    <w:rsid w:val="0092181F"/>
    <w:rsid w:val="00941990"/>
    <w:rsid w:val="00946EFB"/>
    <w:rsid w:val="00963E16"/>
    <w:rsid w:val="0099094A"/>
    <w:rsid w:val="009A62CB"/>
    <w:rsid w:val="009A68FD"/>
    <w:rsid w:val="009A78E7"/>
    <w:rsid w:val="009B6A45"/>
    <w:rsid w:val="009F5687"/>
    <w:rsid w:val="00A3591B"/>
    <w:rsid w:val="00A4588C"/>
    <w:rsid w:val="00A61867"/>
    <w:rsid w:val="00A82255"/>
    <w:rsid w:val="00A83275"/>
    <w:rsid w:val="00A9601C"/>
    <w:rsid w:val="00AA36CA"/>
    <w:rsid w:val="00AD0C59"/>
    <w:rsid w:val="00AF70E8"/>
    <w:rsid w:val="00B23810"/>
    <w:rsid w:val="00B3123C"/>
    <w:rsid w:val="00B545D5"/>
    <w:rsid w:val="00B80EB2"/>
    <w:rsid w:val="00BD0574"/>
    <w:rsid w:val="00BD0BF0"/>
    <w:rsid w:val="00BD6A59"/>
    <w:rsid w:val="00BD6AF0"/>
    <w:rsid w:val="00BE75D8"/>
    <w:rsid w:val="00BF617A"/>
    <w:rsid w:val="00C03E19"/>
    <w:rsid w:val="00C11AEA"/>
    <w:rsid w:val="00C16E3B"/>
    <w:rsid w:val="00C335AD"/>
    <w:rsid w:val="00C447C0"/>
    <w:rsid w:val="00C63FFE"/>
    <w:rsid w:val="00CB5BF6"/>
    <w:rsid w:val="00CE0D58"/>
    <w:rsid w:val="00CE64C4"/>
    <w:rsid w:val="00D44DDD"/>
    <w:rsid w:val="00D66012"/>
    <w:rsid w:val="00D67EAD"/>
    <w:rsid w:val="00D73315"/>
    <w:rsid w:val="00D8136B"/>
    <w:rsid w:val="00D87553"/>
    <w:rsid w:val="00D95C71"/>
    <w:rsid w:val="00DA154E"/>
    <w:rsid w:val="00DC0588"/>
    <w:rsid w:val="00DE79DD"/>
    <w:rsid w:val="00E13913"/>
    <w:rsid w:val="00E14AA1"/>
    <w:rsid w:val="00E40C2A"/>
    <w:rsid w:val="00E757EB"/>
    <w:rsid w:val="00E95C6B"/>
    <w:rsid w:val="00ED0938"/>
    <w:rsid w:val="00EF28F6"/>
    <w:rsid w:val="00F0236E"/>
    <w:rsid w:val="00F22BF0"/>
    <w:rsid w:val="00F52748"/>
    <w:rsid w:val="00F54986"/>
    <w:rsid w:val="00F76A28"/>
    <w:rsid w:val="00FB1718"/>
    <w:rsid w:val="00FC57BE"/>
    <w:rsid w:val="00FC74F4"/>
    <w:rsid w:val="00FD3D05"/>
    <w:rsid w:val="00FE28E0"/>
    <w:rsid w:val="00FE3065"/>
    <w:rsid w:val="00FE44B4"/>
    <w:rsid w:val="00FF23FB"/>
    <w:rsid w:val="00FF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03c"/>
    </o:shapedefaults>
    <o:shapelayout v:ext="edit">
      <o:idmap v:ext="edit" data="1"/>
    </o:shapelayout>
  </w:shapeDefaults>
  <w:decimalSymbol w:val="."/>
  <w:listSeparator w:val=","/>
  <w15:chartTrackingRefBased/>
  <w15:docId w15:val="{2CE1B1FF-BADC-430A-A8B2-C477919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00" w:line="276" w:lineRule="auto"/>
    </w:pPr>
    <w:rPr>
      <w:sz w:val="24"/>
      <w:szCs w:val="24"/>
      <w:lang w:val="de-DE" w:eastAsia="en-US"/>
    </w:rPr>
  </w:style>
  <w:style w:type="paragraph" w:styleId="berschrift4">
    <w:name w:val="heading 4"/>
    <w:basedOn w:val="Standard"/>
    <w:link w:val="berschrift4Zchn"/>
    <w:uiPriority w:val="9"/>
    <w:qFormat/>
    <w:rsid w:val="00FF556F"/>
    <w:pPr>
      <w:spacing w:before="100" w:beforeAutospacing="1" w:after="100" w:afterAutospacing="1" w:line="240" w:lineRule="auto"/>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B2B"/>
    <w:pPr>
      <w:tabs>
        <w:tab w:val="center" w:pos="4536"/>
        <w:tab w:val="right" w:pos="9072"/>
      </w:tabs>
    </w:pPr>
  </w:style>
  <w:style w:type="character" w:customStyle="1" w:styleId="KopfzeileZchn">
    <w:name w:val="Kopfzeile Zchn"/>
    <w:link w:val="Kopfzeile"/>
    <w:uiPriority w:val="99"/>
    <w:rsid w:val="00822B2B"/>
    <w:rPr>
      <w:sz w:val="24"/>
      <w:szCs w:val="24"/>
      <w:lang w:eastAsia="en-US"/>
    </w:rPr>
  </w:style>
  <w:style w:type="paragraph" w:styleId="Fuzeile">
    <w:name w:val="footer"/>
    <w:basedOn w:val="Standard"/>
    <w:link w:val="FuzeileZchn"/>
    <w:uiPriority w:val="99"/>
    <w:unhideWhenUsed/>
    <w:rsid w:val="00822B2B"/>
    <w:pPr>
      <w:tabs>
        <w:tab w:val="center" w:pos="4536"/>
        <w:tab w:val="right" w:pos="9072"/>
      </w:tabs>
    </w:pPr>
  </w:style>
  <w:style w:type="character" w:customStyle="1" w:styleId="FuzeileZchn">
    <w:name w:val="Fußzeile Zchn"/>
    <w:link w:val="Fuzeile"/>
    <w:uiPriority w:val="99"/>
    <w:rsid w:val="00822B2B"/>
    <w:rPr>
      <w:sz w:val="24"/>
      <w:szCs w:val="24"/>
      <w:lang w:eastAsia="en-US"/>
    </w:rPr>
  </w:style>
  <w:style w:type="paragraph" w:styleId="Sprechblasentext">
    <w:name w:val="Balloon Text"/>
    <w:basedOn w:val="Standard"/>
    <w:link w:val="SprechblasentextZchn"/>
    <w:uiPriority w:val="99"/>
    <w:semiHidden/>
    <w:unhideWhenUsed/>
    <w:rsid w:val="00822B2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2B2B"/>
    <w:rPr>
      <w:rFonts w:ascii="Tahoma" w:hAnsi="Tahoma" w:cs="Tahoma"/>
      <w:sz w:val="16"/>
      <w:szCs w:val="16"/>
      <w:lang w:eastAsia="en-US"/>
    </w:rPr>
  </w:style>
  <w:style w:type="table" w:styleId="Tabellenraster">
    <w:name w:val="Table Grid"/>
    <w:basedOn w:val="NormaleTabelle"/>
    <w:uiPriority w:val="59"/>
    <w:rsid w:val="008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556F"/>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4Zchn">
    <w:name w:val="Überschrift 4 Zchn"/>
    <w:link w:val="berschrift4"/>
    <w:uiPriority w:val="9"/>
    <w:rsid w:val="00FF556F"/>
    <w:rPr>
      <w:rFonts w:ascii="Times New Roman" w:eastAsia="Times New Roman" w:hAnsi="Times New Roman" w:cs="Times New Roman"/>
      <w:b/>
      <w:bCs/>
      <w:sz w:val="24"/>
      <w:szCs w:val="24"/>
    </w:rPr>
  </w:style>
  <w:style w:type="character" w:styleId="Hyperlink">
    <w:name w:val="Hyperlink"/>
    <w:uiPriority w:val="99"/>
    <w:semiHidden/>
    <w:unhideWhenUsed/>
    <w:rsid w:val="00FF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3965">
      <w:bodyDiv w:val="1"/>
      <w:marLeft w:val="0"/>
      <w:marRight w:val="0"/>
      <w:marTop w:val="0"/>
      <w:marBottom w:val="0"/>
      <w:divBdr>
        <w:top w:val="none" w:sz="0" w:space="0" w:color="auto"/>
        <w:left w:val="none" w:sz="0" w:space="0" w:color="auto"/>
        <w:bottom w:val="none" w:sz="0" w:space="0" w:color="auto"/>
        <w:right w:val="none" w:sz="0" w:space="0" w:color="auto"/>
      </w:divBdr>
    </w:div>
    <w:div w:id="495799953">
      <w:bodyDiv w:val="1"/>
      <w:marLeft w:val="0"/>
      <w:marRight w:val="0"/>
      <w:marTop w:val="0"/>
      <w:marBottom w:val="0"/>
      <w:divBdr>
        <w:top w:val="none" w:sz="0" w:space="0" w:color="auto"/>
        <w:left w:val="none" w:sz="0" w:space="0" w:color="auto"/>
        <w:bottom w:val="none" w:sz="0" w:space="0" w:color="auto"/>
        <w:right w:val="none" w:sz="0" w:space="0" w:color="auto"/>
      </w:divBdr>
    </w:div>
    <w:div w:id="1057974337">
      <w:bodyDiv w:val="1"/>
      <w:marLeft w:val="0"/>
      <w:marRight w:val="0"/>
      <w:marTop w:val="0"/>
      <w:marBottom w:val="0"/>
      <w:divBdr>
        <w:top w:val="none" w:sz="0" w:space="0" w:color="auto"/>
        <w:left w:val="none" w:sz="0" w:space="0" w:color="auto"/>
        <w:bottom w:val="none" w:sz="0" w:space="0" w:color="auto"/>
        <w:right w:val="none" w:sz="0" w:space="0" w:color="auto"/>
      </w:divBdr>
      <w:divsChild>
        <w:div w:id="53720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16FA-0E21-457C-9516-8A080AA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stadler</dc:creator>
  <cp:keywords/>
  <cp:lastModifiedBy>Thomas Stadler</cp:lastModifiedBy>
  <cp:revision>2</cp:revision>
  <cp:lastPrinted>2015-04-03T09:52:00Z</cp:lastPrinted>
  <dcterms:created xsi:type="dcterms:W3CDTF">2016-03-12T22:05:00Z</dcterms:created>
  <dcterms:modified xsi:type="dcterms:W3CDTF">2016-03-12T22:05:00Z</dcterms:modified>
</cp:coreProperties>
</file>